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C8" w:rsidRPr="00424755" w:rsidRDefault="00992CC8" w:rsidP="00992C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4755">
        <w:rPr>
          <w:rFonts w:ascii="Arial" w:hAnsi="Arial" w:cs="Arial"/>
          <w:b/>
          <w:sz w:val="24"/>
          <w:szCs w:val="24"/>
        </w:rPr>
        <w:t>Informacja o przetwarzaniu danych osobowych</w:t>
      </w:r>
    </w:p>
    <w:p w:rsidR="00992CC8" w:rsidRPr="00424755" w:rsidRDefault="00992CC8" w:rsidP="00992C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4755">
        <w:rPr>
          <w:rFonts w:ascii="Arial" w:hAnsi="Arial" w:cs="Arial"/>
          <w:b/>
          <w:sz w:val="24"/>
          <w:szCs w:val="24"/>
        </w:rPr>
        <w:t xml:space="preserve"> w związku z prowadzeniem korespondencji elektronicznej</w:t>
      </w:r>
    </w:p>
    <w:p w:rsidR="00992CC8" w:rsidRPr="00424755" w:rsidRDefault="00992CC8" w:rsidP="00992CC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92CC8" w:rsidRPr="00424755" w:rsidRDefault="00992CC8" w:rsidP="00992CC8">
      <w:p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Na podstawie art. 13 Rozporządzenia Parlamentu Europejskiego i Rady (UE) 2016/679</w:t>
      </w:r>
      <w:r w:rsidR="00BE6F8E">
        <w:rPr>
          <w:rFonts w:ascii="Arial" w:hAnsi="Arial" w:cs="Arial"/>
          <w:sz w:val="24"/>
          <w:szCs w:val="24"/>
        </w:rPr>
        <w:t xml:space="preserve"> </w:t>
      </w:r>
      <w:r w:rsidRPr="00424755">
        <w:rPr>
          <w:rFonts w:ascii="Arial" w:hAnsi="Arial" w:cs="Arial"/>
          <w:sz w:val="24"/>
          <w:szCs w:val="24"/>
        </w:rPr>
        <w:t>z 27 kwietnia 2016 r. w sprawie ochrony osób fizycznych w związku z przetwarzaniem danych osobowych i w sprawie swobodnego przepływu takich danych oraz uchylenia dyrektywy 95/46/WE informuję co następuje:</w:t>
      </w:r>
    </w:p>
    <w:p w:rsidR="00992CC8" w:rsidRPr="00496E7A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6E7A">
        <w:rPr>
          <w:rFonts w:ascii="Arial" w:hAnsi="Arial" w:cs="Arial"/>
          <w:color w:val="000000" w:themeColor="text1"/>
          <w:sz w:val="24"/>
          <w:szCs w:val="24"/>
        </w:rPr>
        <w:t>Administratorem danych jest Dyrektor Powiatowej Poradni Psychologiczno-Pedagogicznej w Piotrkowie Tryb. ul. Sienkiewicza 16 A, tel. (044) 732- 78-40</w:t>
      </w:r>
      <w:r w:rsidRPr="00496E7A">
        <w:rPr>
          <w:rFonts w:ascii="Arial" w:hAnsi="Arial" w:cs="Arial"/>
          <w:color w:val="000000" w:themeColor="text1"/>
          <w:sz w:val="24"/>
          <w:szCs w:val="24"/>
        </w:rPr>
        <w:br/>
        <w:t>adres e-mail: poradnia@powiat-piotrkowski.pl</w:t>
      </w:r>
    </w:p>
    <w:p w:rsidR="00992CC8" w:rsidRPr="00424755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Administrator wyznaczył Inspektora ochrony danych, z którym może Pani/Pan skontaktować się poprzez e-mail aus-safety@protonmail.com lub pisemnie na adres Administratora. Z Inspektorem ochrony danych można kontaktować się we wszystkich sprawach dotyczących przetwarzania danych osobowych oraz korzystania z praw związanych z przetwarzaniem danych.</w:t>
      </w:r>
    </w:p>
    <w:p w:rsidR="00992CC8" w:rsidRPr="00424755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 xml:space="preserve">Pana/i dane przetwarzane będą w celu ewidencjonowania i archiwizowania prowadzonej korespondencji. </w:t>
      </w:r>
    </w:p>
    <w:p w:rsidR="00992CC8" w:rsidRPr="00424755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 xml:space="preserve">Odbiorcami Pani/Pana danych osobowych mogą być podmioty publiczne, którym dane osobowe mogą być ujawnione na podstawie przepisów powszechnie obowiązującego prawa oraz podmioty z którymi Administrator zawarł umowy powierzenia przetwarzania danych. </w:t>
      </w:r>
    </w:p>
    <w:p w:rsidR="00992CC8" w:rsidRPr="00424755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Okres przetwarzania Pani/Pana danych osobowych wynosi 5 lat od momentu zakończenia sprawy.</w:t>
      </w:r>
    </w:p>
    <w:p w:rsidR="00992CC8" w:rsidRPr="00424755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Ma Pan/i prawo do żądania prawo dostępu do swoich danych oraz:</w:t>
      </w:r>
    </w:p>
    <w:p w:rsidR="00992CC8" w:rsidRPr="00424755" w:rsidRDefault="00992CC8" w:rsidP="00992CC8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 xml:space="preserve"> prawo do sprostowania (poprawiania) swoich danych jeśli są błędne lub nieaktualne, zgodnie z art. 16 RODO;</w:t>
      </w:r>
    </w:p>
    <w:p w:rsidR="00992CC8" w:rsidRPr="00424755" w:rsidRDefault="00992CC8" w:rsidP="00992CC8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prawo do ich usunięcia, w sytuacjach określonych w art. 17 RODO;</w:t>
      </w:r>
    </w:p>
    <w:p w:rsidR="00992CC8" w:rsidRPr="00424755" w:rsidRDefault="00992CC8" w:rsidP="00992CC8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prawo do ograniczenia przetwarzania danych zgodnie z art. 18 RODO;</w:t>
      </w:r>
    </w:p>
    <w:p w:rsidR="00992CC8" w:rsidRPr="00424755" w:rsidRDefault="00992CC8" w:rsidP="00992CC8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prawo do sprzeciwu zgodnie z art. 21 RODO.</w:t>
      </w:r>
    </w:p>
    <w:p w:rsidR="00992CC8" w:rsidRPr="00424755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Posiada Pan/i prawo do wniesienia skargi do Prezesa Urzędu Ochrony Danych Osobowych</w:t>
      </w:r>
      <w:r w:rsidRPr="00424755">
        <w:rPr>
          <w:rFonts w:ascii="Arial" w:hAnsi="Arial" w:cs="Arial"/>
          <w:color w:val="000000"/>
        </w:rPr>
        <w:t xml:space="preserve"> </w:t>
      </w:r>
      <w:r w:rsidRPr="00424755">
        <w:rPr>
          <w:rFonts w:ascii="Arial" w:hAnsi="Arial" w:cs="Arial"/>
          <w:sz w:val="24"/>
          <w:szCs w:val="24"/>
        </w:rPr>
        <w:t>na niezgodne z RODO przetwarzanie danych osobowych przez Administratora.</w:t>
      </w:r>
    </w:p>
    <w:p w:rsidR="00992CC8" w:rsidRPr="00424755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lastRenderedPageBreak/>
        <w:t>Podanie Pana/i danych osobowych jest konieczne do prowadzenia korespondencji.</w:t>
      </w:r>
    </w:p>
    <w:p w:rsidR="00992CC8" w:rsidRDefault="00992CC8" w:rsidP="00992C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24755">
        <w:rPr>
          <w:rFonts w:ascii="Arial" w:hAnsi="Arial" w:cs="Arial"/>
          <w:sz w:val="24"/>
          <w:szCs w:val="24"/>
        </w:rPr>
        <w:t>Pana/i dane nie zostaną wykorzystywane w procesie zautomatyzowanego podejmowania decyzji w tym profilowania</w:t>
      </w:r>
    </w:p>
    <w:p w:rsidR="00496E7A" w:rsidRDefault="00496E7A" w:rsidP="00496E7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77013F" w:rsidRPr="00424755" w:rsidRDefault="0077013F" w:rsidP="00496E7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15A9" w:rsidRPr="00496E7A" w:rsidRDefault="004209D7">
      <w:pPr>
        <w:rPr>
          <w:rFonts w:ascii="Arial" w:hAnsi="Arial" w:cs="Arial"/>
          <w:sz w:val="24"/>
          <w:szCs w:val="24"/>
        </w:rPr>
      </w:pPr>
      <w:r w:rsidRPr="00496E7A">
        <w:rPr>
          <w:rFonts w:ascii="Arial" w:hAnsi="Arial" w:cs="Arial"/>
          <w:sz w:val="24"/>
          <w:szCs w:val="24"/>
        </w:rPr>
        <w:t>Potwierdzam zapoznanie z po</w:t>
      </w:r>
      <w:r w:rsidR="00BE6F8E" w:rsidRPr="00496E7A">
        <w:rPr>
          <w:rFonts w:ascii="Arial" w:hAnsi="Arial" w:cs="Arial"/>
          <w:sz w:val="24"/>
          <w:szCs w:val="24"/>
        </w:rPr>
        <w:t>wyższym</w:t>
      </w:r>
    </w:p>
    <w:p w:rsidR="00BE6F8E" w:rsidRPr="00496E7A" w:rsidRDefault="00BE6F8E">
      <w:pPr>
        <w:rPr>
          <w:rFonts w:ascii="Arial" w:hAnsi="Arial" w:cs="Arial"/>
          <w:sz w:val="24"/>
          <w:szCs w:val="24"/>
        </w:rPr>
      </w:pPr>
      <w:r w:rsidRPr="00496E7A">
        <w:rPr>
          <w:rFonts w:ascii="Arial" w:hAnsi="Arial" w:cs="Arial"/>
          <w:sz w:val="24"/>
          <w:szCs w:val="24"/>
        </w:rPr>
        <w:t>Data</w:t>
      </w:r>
      <w:r w:rsidR="00496E7A" w:rsidRPr="00496E7A">
        <w:rPr>
          <w:rFonts w:ascii="Arial" w:hAnsi="Arial" w:cs="Arial"/>
          <w:sz w:val="24"/>
          <w:szCs w:val="24"/>
        </w:rPr>
        <w:t xml:space="preserve"> </w:t>
      </w:r>
      <w:r w:rsidRPr="00496E7A">
        <w:rPr>
          <w:rFonts w:ascii="Arial" w:hAnsi="Arial" w:cs="Arial"/>
          <w:sz w:val="24"/>
          <w:szCs w:val="24"/>
        </w:rPr>
        <w:t>i czytelny podpis ……………………………………………</w:t>
      </w:r>
      <w:r w:rsidR="00485021">
        <w:rPr>
          <w:rFonts w:ascii="Arial" w:hAnsi="Arial" w:cs="Arial"/>
          <w:sz w:val="24"/>
          <w:szCs w:val="24"/>
        </w:rPr>
        <w:t>….</w:t>
      </w:r>
    </w:p>
    <w:sectPr w:rsidR="00BE6F8E" w:rsidRPr="0049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6521"/>
    <w:multiLevelType w:val="hybridMultilevel"/>
    <w:tmpl w:val="EC1C8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A0C42"/>
    <w:multiLevelType w:val="hybridMultilevel"/>
    <w:tmpl w:val="F81CEE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E7"/>
    <w:rsid w:val="003E0AE7"/>
    <w:rsid w:val="004209D7"/>
    <w:rsid w:val="00485021"/>
    <w:rsid w:val="00496E7A"/>
    <w:rsid w:val="0077013F"/>
    <w:rsid w:val="00992CC8"/>
    <w:rsid w:val="00BE6F8E"/>
    <w:rsid w:val="00D815A9"/>
    <w:rsid w:val="00F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AA44-1903-4EBF-8A98-918EDB07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C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2023-03-30T08:54:00Z</dcterms:created>
  <dcterms:modified xsi:type="dcterms:W3CDTF">2023-03-30T10:30:00Z</dcterms:modified>
</cp:coreProperties>
</file>